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116854">
        <w:rPr>
          <w:b/>
          <w:sz w:val="28"/>
          <w:szCs w:val="28"/>
        </w:rPr>
        <w:t>3</w:t>
      </w:r>
      <w:r w:rsidR="00CE07DB">
        <w:rPr>
          <w:b/>
          <w:sz w:val="28"/>
          <w:szCs w:val="28"/>
        </w:rPr>
        <w:t>1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июл</w:t>
      </w:r>
      <w:r w:rsidR="00427B23">
        <w:rPr>
          <w:b/>
          <w:sz w:val="28"/>
          <w:szCs w:val="28"/>
        </w:rPr>
        <w:t>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CE07DB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116854" w:rsidRPr="00CE07DB" w:rsidRDefault="00116854" w:rsidP="00116854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CE07DB">
              <w:rPr>
                <w:b/>
                <w:color w:val="000000" w:themeColor="text1"/>
                <w:sz w:val="28"/>
              </w:rPr>
              <w:t>Комплекс турында давыл кисәтүе</w:t>
            </w:r>
          </w:p>
          <w:p w:rsidR="00116854" w:rsidRPr="00116854" w:rsidRDefault="00116854" w:rsidP="00116854">
            <w:pPr>
              <w:ind w:left="199" w:right="159"/>
              <w:jc w:val="center"/>
              <w:rPr>
                <w:b/>
                <w:sz w:val="28"/>
              </w:rPr>
            </w:pPr>
            <w:r w:rsidRPr="00CE07DB">
              <w:rPr>
                <w:b/>
                <w:color w:val="000000" w:themeColor="text1"/>
                <w:sz w:val="28"/>
              </w:rPr>
              <w:t>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07DB" w:rsidRPr="00CE07DB" w:rsidRDefault="00CE07DB" w:rsidP="00CE07DB">
            <w:pPr>
              <w:spacing w:line="317" w:lineRule="exact"/>
              <w:ind w:left="1384" w:right="1378"/>
              <w:jc w:val="center"/>
              <w:rPr>
                <w:b/>
                <w:color w:val="000000" w:themeColor="text1"/>
                <w:sz w:val="28"/>
              </w:rPr>
            </w:pPr>
            <w:r w:rsidRPr="00CE07DB">
              <w:rPr>
                <w:b/>
                <w:color w:val="000000" w:themeColor="text1"/>
                <w:sz w:val="28"/>
              </w:rPr>
              <w:t>Консультация - кисәтү</w:t>
            </w:r>
          </w:p>
          <w:p w:rsidR="00CE07DB" w:rsidRPr="00CE07DB" w:rsidRDefault="00CE07DB" w:rsidP="00CE07DB">
            <w:pPr>
              <w:spacing w:line="317" w:lineRule="exact"/>
              <w:ind w:right="1378"/>
              <w:rPr>
                <w:b/>
                <w:color w:val="000000" w:themeColor="text1"/>
                <w:sz w:val="28"/>
              </w:rPr>
            </w:pPr>
            <w:r w:rsidRPr="00CE07DB">
              <w:rPr>
                <w:b/>
                <w:color w:val="000000" w:themeColor="text1"/>
                <w:sz w:val="28"/>
              </w:rPr>
              <w:t>метеорология күренешләренең интенсивлыгы турында18 сәгатьтән 30 июльгә кадәр 2023 елның 31 июлендә 18 сәгатькә кадәр</w:t>
            </w:r>
          </w:p>
          <w:p w:rsidR="00CE07DB" w:rsidRPr="00CE07DB" w:rsidRDefault="00CE07DB" w:rsidP="00CE07DB">
            <w:pPr>
              <w:spacing w:line="317" w:lineRule="exact"/>
              <w:ind w:right="1378"/>
              <w:rPr>
                <w:b/>
                <w:color w:val="000000" w:themeColor="text1"/>
                <w:sz w:val="28"/>
              </w:rPr>
            </w:pPr>
            <w:r w:rsidRPr="00CE07DB">
              <w:rPr>
                <w:b/>
                <w:color w:val="000000" w:themeColor="text1"/>
                <w:sz w:val="28"/>
              </w:rPr>
              <w:t>2023 елның 31 июлендә төнлә һәм көндез Татарстан Республикасы территориясендә</w:t>
            </w:r>
          </w:p>
          <w:p w:rsidR="00CE07DB" w:rsidRPr="00CE07DB" w:rsidRDefault="00CE07DB" w:rsidP="00CE07DB">
            <w:pPr>
              <w:spacing w:line="317" w:lineRule="exact"/>
              <w:ind w:right="1378"/>
              <w:rPr>
                <w:b/>
                <w:color w:val="000000" w:themeColor="text1"/>
                <w:sz w:val="28"/>
              </w:rPr>
            </w:pPr>
            <w:bookmarkStart w:id="0" w:name="_GoBack"/>
            <w:bookmarkEnd w:id="0"/>
            <w:r w:rsidRPr="00CE07DB">
              <w:rPr>
                <w:b/>
                <w:color w:val="000000" w:themeColor="text1"/>
                <w:sz w:val="28"/>
              </w:rPr>
              <w:t>Татарстан урыны белән яшенле яңгырлар, көчле җил көтелә</w:t>
            </w:r>
          </w:p>
          <w:p w:rsidR="00116854" w:rsidRPr="00116854" w:rsidRDefault="00CE07DB" w:rsidP="00CE07DB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CE07DB">
              <w:rPr>
                <w:b/>
                <w:color w:val="000000" w:themeColor="text1"/>
                <w:sz w:val="28"/>
              </w:rPr>
              <w:t>15-17 м/с, локаль 18-23 м/с, боз.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489" w:right="482" w:hanging="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белән тәэмин итү системаларында электр линияләренә һәм элемтә линияләренә зыян килү (җимерелү), җимерелү белән бәйле аварияләр куркынычы</w:t>
            </w:r>
          </w:p>
          <w:p w:rsidR="00116854" w:rsidRPr="00CE07DB" w:rsidRDefault="00116854" w:rsidP="00116854">
            <w:pPr>
              <w:spacing w:line="322" w:lineRule="exact"/>
              <w:ind w:left="133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116854" w:rsidRPr="00116854" w:rsidTr="00CE07DB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3" w:right="127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Авиация вакыйгалары белән бәйле куркынычлар,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аэропортлар һәм вертолет мәйданчыклары эшен бозу</w:t>
            </w:r>
          </w:p>
        </w:tc>
      </w:tr>
      <w:tr w:rsidR="00116854" w:rsidRPr="00116854" w:rsidTr="00CE07DB">
        <w:trPr>
          <w:trHeight w:val="96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225" w:right="22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Яшеннән саклану белән җиһазландырылмаган объектларны, шул исәптән биналарны һәм кешеләрне атмосфера разрядлары белән зарарлау куркынычлары</w:t>
            </w:r>
          </w:p>
          <w:p w:rsidR="00116854" w:rsidRPr="00CE07DB" w:rsidRDefault="00116854" w:rsidP="00116854">
            <w:pPr>
              <w:spacing w:line="308" w:lineRule="exact"/>
              <w:ind w:left="1384" w:right="1375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(яшен)</w:t>
            </w:r>
          </w:p>
        </w:tc>
      </w:tr>
      <w:tr w:rsidR="00116854" w:rsidRPr="00116854" w:rsidTr="00CE07DB">
        <w:trPr>
          <w:trHeight w:val="91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27"/>
              <w:ind w:left="539" w:hanging="36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Түбән җирлекләрне һәм урам-юл челтәрен су басу белән бәйле һәлакәтләр килеп чыгу куркынычы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CE07DB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CE07DB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3724C1" w:rsidRPr="003724C1" w:rsidRDefault="003724C1" w:rsidP="003724C1">
      <w:pPr>
        <w:ind w:left="1246"/>
        <w:rPr>
          <w:b/>
          <w:sz w:val="28"/>
          <w:u w:val="thick"/>
        </w:rPr>
      </w:pPr>
      <w:r>
        <w:rPr>
          <w:b/>
          <w:sz w:val="28"/>
          <w:u w:val="thick"/>
        </w:rPr>
        <w:t xml:space="preserve">                                 </w:t>
      </w:r>
      <w:r w:rsidRPr="003724C1">
        <w:rPr>
          <w:b/>
          <w:sz w:val="28"/>
          <w:u w:val="thick"/>
        </w:rPr>
        <w:t>2023 елның 3</w:t>
      </w:r>
      <w:r w:rsidR="00CE07DB">
        <w:rPr>
          <w:b/>
          <w:sz w:val="28"/>
          <w:u w:val="thick"/>
        </w:rPr>
        <w:t>1</w:t>
      </w:r>
      <w:r w:rsidRPr="003724C1">
        <w:rPr>
          <w:b/>
          <w:sz w:val="28"/>
          <w:u w:val="thick"/>
        </w:rPr>
        <w:t xml:space="preserve"> июленә</w:t>
      </w:r>
    </w:p>
    <w:p w:rsidR="003724C1" w:rsidRPr="003724C1" w:rsidRDefault="003724C1" w:rsidP="003724C1">
      <w:pPr>
        <w:ind w:left="1246"/>
        <w:rPr>
          <w:b/>
          <w:sz w:val="28"/>
          <w:u w:val="thick"/>
        </w:rPr>
      </w:pPr>
      <w:r w:rsidRPr="003724C1">
        <w:rPr>
          <w:b/>
          <w:sz w:val="28"/>
          <w:u w:val="thick"/>
        </w:rPr>
        <w:t xml:space="preserve">2023 елның </w:t>
      </w:r>
      <w:r w:rsidR="00CE07DB">
        <w:rPr>
          <w:b/>
          <w:sz w:val="28"/>
          <w:u w:val="thick"/>
        </w:rPr>
        <w:t>30</w:t>
      </w:r>
      <w:r w:rsidRPr="003724C1">
        <w:rPr>
          <w:b/>
          <w:sz w:val="28"/>
          <w:u w:val="thick"/>
        </w:rPr>
        <w:t xml:space="preserve"> июлендә 18 сәгать</w:t>
      </w:r>
      <w:r>
        <w:rPr>
          <w:b/>
          <w:sz w:val="28"/>
          <w:u w:val="thick"/>
        </w:rPr>
        <w:t>тән 3</w:t>
      </w:r>
      <w:r w:rsidR="00CE07DB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 xml:space="preserve"> июльдә 18 сәгатькә кадә</w:t>
      </w:r>
    </w:p>
    <w:p w:rsidR="00CE07DB" w:rsidRPr="00CE07DB" w:rsidRDefault="00CE07DB" w:rsidP="00CE07DB">
      <w:pPr>
        <w:ind w:left="1246"/>
        <w:rPr>
          <w:sz w:val="28"/>
          <w:u w:val="thick"/>
        </w:rPr>
      </w:pPr>
      <w:r w:rsidRPr="00CE07DB">
        <w:rPr>
          <w:sz w:val="28"/>
          <w:u w:val="thick"/>
        </w:rPr>
        <w:t>Переменная облачность.</w:t>
      </w:r>
    </w:p>
    <w:p w:rsidR="00CE07DB" w:rsidRPr="00CE07DB" w:rsidRDefault="00CE07DB" w:rsidP="00CE07DB">
      <w:pPr>
        <w:ind w:left="1246"/>
        <w:rPr>
          <w:sz w:val="28"/>
          <w:u w:val="thick"/>
        </w:rPr>
      </w:pPr>
      <w:r w:rsidRPr="00CE07DB">
        <w:rPr>
          <w:sz w:val="28"/>
          <w:u w:val="thick"/>
        </w:rPr>
        <w:t>Кратковременный дождь.</w:t>
      </w:r>
    </w:p>
    <w:p w:rsidR="00CE07DB" w:rsidRPr="00CE07DB" w:rsidRDefault="00CE07DB" w:rsidP="00CE07DB">
      <w:pPr>
        <w:ind w:left="1246"/>
        <w:rPr>
          <w:sz w:val="28"/>
          <w:u w:val="thick"/>
        </w:rPr>
      </w:pPr>
      <w:r w:rsidRPr="00CE07DB">
        <w:rPr>
          <w:sz w:val="28"/>
          <w:u w:val="thick"/>
        </w:rPr>
        <w:t>В отдельных районах гроза, град.</w:t>
      </w:r>
    </w:p>
    <w:p w:rsidR="00CE07DB" w:rsidRPr="00CE07DB" w:rsidRDefault="00CE07DB" w:rsidP="00CE07DB">
      <w:pPr>
        <w:ind w:left="1246"/>
        <w:rPr>
          <w:sz w:val="28"/>
          <w:u w:val="thick"/>
        </w:rPr>
      </w:pPr>
      <w:r w:rsidRPr="00CE07DB">
        <w:rPr>
          <w:sz w:val="28"/>
          <w:u w:val="thick"/>
        </w:rPr>
        <w:t>Ветер южный, юго-западный 6-11 м/с, местами порывами 15-17 м/с, локально</w:t>
      </w:r>
    </w:p>
    <w:p w:rsidR="00CE07DB" w:rsidRPr="00CE07DB" w:rsidRDefault="00CE07DB" w:rsidP="00CE07DB">
      <w:pPr>
        <w:ind w:left="1246"/>
        <w:rPr>
          <w:sz w:val="28"/>
          <w:u w:val="thick"/>
        </w:rPr>
      </w:pPr>
      <w:r w:rsidRPr="00CE07DB">
        <w:rPr>
          <w:sz w:val="28"/>
          <w:u w:val="thick"/>
        </w:rPr>
        <w:t>до 18-23 м/с. Минимальная температура воздуха ночью +14..+18˚. Максимальная</w:t>
      </w:r>
    </w:p>
    <w:p w:rsidR="007643DF" w:rsidRDefault="00CE07DB" w:rsidP="00CE07DB">
      <w:pPr>
        <w:ind w:left="1246"/>
        <w:rPr>
          <w:b/>
          <w:sz w:val="28"/>
        </w:rPr>
      </w:pPr>
      <w:r w:rsidRPr="00CE07DB">
        <w:rPr>
          <w:sz w:val="28"/>
          <w:u w:val="thick"/>
        </w:rPr>
        <w:t>температура воздуха днем +21..+23˚.</w:t>
      </w: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AC" w:rsidRDefault="007962AC">
      <w:r>
        <w:separator/>
      </w:r>
    </w:p>
  </w:endnote>
  <w:endnote w:type="continuationSeparator" w:id="0">
    <w:p w:rsidR="007962AC" w:rsidRDefault="0079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AC" w:rsidRDefault="007962AC">
      <w:r>
        <w:separator/>
      </w:r>
    </w:p>
  </w:footnote>
  <w:footnote w:type="continuationSeparator" w:id="0">
    <w:p w:rsidR="007962AC" w:rsidRDefault="0079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16854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31884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450</cp:revision>
  <dcterms:created xsi:type="dcterms:W3CDTF">2022-04-18T13:33:00Z</dcterms:created>
  <dcterms:modified xsi:type="dcterms:W3CDTF">2023-07-30T18:39:00Z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